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02" w:rsidRDefault="000B1E02">
      <w:pPr>
        <w:spacing w:after="0" w:line="240" w:lineRule="auto"/>
      </w:pPr>
    </w:p>
    <w:tbl>
      <w:tblPr>
        <w:tblW w:w="10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50" w:type="dxa"/>
          <w:bottom w:w="30" w:type="dxa"/>
          <w:right w:w="50" w:type="dxa"/>
        </w:tblCellMar>
        <w:tblLook w:val="04A0" w:firstRow="1" w:lastRow="0" w:firstColumn="1" w:lastColumn="0" w:noHBand="0" w:noVBand="1"/>
      </w:tblPr>
      <w:tblGrid>
        <w:gridCol w:w="2480"/>
        <w:gridCol w:w="2478"/>
        <w:gridCol w:w="994"/>
        <w:gridCol w:w="4304"/>
      </w:tblGrid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B1E02" w:rsidRDefault="000B1E02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94" w:type="dxa"/>
          </w:tcPr>
          <w:p w:rsidR="000B1E02" w:rsidRDefault="00B40E95">
            <w:pPr>
              <w:spacing w:after="0" w:line="240" w:lineRule="auto"/>
            </w:pPr>
            <w:r>
              <w:t>БИК</w:t>
            </w:r>
          </w:p>
        </w:tc>
        <w:tc>
          <w:tcPr>
            <w:tcW w:w="4304" w:type="dxa"/>
            <w:tcBorders>
              <w:bottom w:val="single" w:sz="0" w:space="0" w:color="FFFFFF"/>
            </w:tcBorders>
          </w:tcPr>
          <w:p w:rsidR="000B1E02" w:rsidRDefault="000B1E02">
            <w:pPr>
              <w:spacing w:after="0" w:line="240" w:lineRule="auto"/>
            </w:pPr>
          </w:p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 w:val="restart"/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0" w:space="0" w:color="FFFFFF"/>
            </w:tcBorders>
          </w:tcPr>
          <w:p w:rsidR="000B1E02" w:rsidRDefault="000B1E02">
            <w:pPr>
              <w:spacing w:after="0" w:line="240" w:lineRule="auto"/>
            </w:pP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Банк</w:t>
            </w:r>
            <w:proofErr w:type="spellEnd"/>
            <w:r>
              <w:t xml:space="preserve"> </w:t>
            </w:r>
            <w:proofErr w:type="spellStart"/>
            <w:r>
              <w:t>получателя</w:t>
            </w:r>
            <w:proofErr w:type="spellEnd"/>
          </w:p>
        </w:tc>
        <w:tc>
          <w:tcPr>
            <w:tcW w:w="994" w:type="dxa"/>
            <w:vMerge/>
            <w:tcBorders>
              <w:bottom w:val="single" w:sz="12" w:space="0" w:color="000000"/>
            </w:tcBorders>
          </w:tcPr>
          <w:p w:rsidR="000B1E02" w:rsidRDefault="000B1E02"/>
        </w:tc>
        <w:tc>
          <w:tcPr>
            <w:tcW w:w="4304" w:type="dxa"/>
            <w:vMerge/>
            <w:tcBorders>
              <w:bottom w:val="single" w:sz="12" w:space="0" w:color="000000"/>
            </w:tcBorders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2480" w:type="dxa"/>
            <w:tcBorders>
              <w:top w:val="single" w:sz="12" w:space="0" w:color="000000"/>
            </w:tcBorders>
          </w:tcPr>
          <w:p w:rsidR="000B1E02" w:rsidRDefault="00B40E95" w:rsidP="00B40E95">
            <w:pPr>
              <w:spacing w:after="0" w:line="240" w:lineRule="auto"/>
            </w:pPr>
            <w:r>
              <w:t xml:space="preserve">ИНН </w:t>
            </w:r>
          </w:p>
        </w:tc>
        <w:tc>
          <w:tcPr>
            <w:tcW w:w="2478" w:type="dxa"/>
            <w:tcBorders>
              <w:top w:val="single" w:sz="12" w:space="0" w:color="000000"/>
            </w:tcBorders>
          </w:tcPr>
          <w:p w:rsidR="000B1E02" w:rsidRDefault="00B40E95" w:rsidP="00B40E95">
            <w:pPr>
              <w:spacing w:after="0" w:line="240" w:lineRule="auto"/>
            </w:pPr>
            <w:r>
              <w:t xml:space="preserve">КПП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Сч</w:t>
            </w:r>
            <w:proofErr w:type="spellEnd"/>
            <w:r>
              <w:t xml:space="preserve">. № </w:t>
            </w:r>
          </w:p>
        </w:tc>
        <w:tc>
          <w:tcPr>
            <w:tcW w:w="430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0B1E02" w:rsidRDefault="000B1E02">
            <w:pPr>
              <w:spacing w:after="0" w:line="240" w:lineRule="auto"/>
            </w:pPr>
          </w:p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vMerge w:val="restart"/>
            <w:tcBorders>
              <w:bottom w:val="single" w:sz="0" w:space="0" w:color="FFFFFF"/>
            </w:tcBorders>
          </w:tcPr>
          <w:p w:rsidR="000B1E02" w:rsidRDefault="000B1E02" w:rsidP="00B40E95">
            <w:pPr>
              <w:spacing w:after="0" w:line="240" w:lineRule="auto"/>
            </w:pPr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464"/>
        </w:trPr>
        <w:tc>
          <w:tcPr>
            <w:tcW w:w="4958" w:type="dxa"/>
            <w:gridSpan w:val="2"/>
            <w:vMerge/>
          </w:tcPr>
          <w:p w:rsidR="000B1E02" w:rsidRDefault="000B1E02"/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  <w:tr w:rsidR="000B1E02" w:rsidTr="00B40E95">
        <w:trPr>
          <w:trHeight w:val="240"/>
        </w:trPr>
        <w:tc>
          <w:tcPr>
            <w:tcW w:w="4958" w:type="dxa"/>
            <w:gridSpan w:val="2"/>
            <w:tcBorders>
              <w:top w:val="single" w:sz="0" w:space="0" w:color="FFFFFF"/>
              <w:bottom w:val="single" w:sz="12" w:space="0" w:color="000000"/>
            </w:tcBorders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Получатель</w:t>
            </w:r>
            <w:proofErr w:type="spellEnd"/>
          </w:p>
        </w:tc>
        <w:tc>
          <w:tcPr>
            <w:tcW w:w="994" w:type="dxa"/>
            <w:vMerge/>
          </w:tcPr>
          <w:p w:rsidR="000B1E02" w:rsidRDefault="000B1E02"/>
        </w:tc>
        <w:tc>
          <w:tcPr>
            <w:tcW w:w="4304" w:type="dxa"/>
            <w:vMerge/>
          </w:tcPr>
          <w:p w:rsidR="000B1E02" w:rsidRDefault="000B1E02"/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5"/>
      </w:tblGrid>
      <w:tr w:rsidR="000B1E02">
        <w:trPr>
          <w:trHeight w:val="700"/>
        </w:trPr>
        <w:tc>
          <w:tcPr>
            <w:tcW w:w="10300" w:type="dxa"/>
            <w:tcBorders>
              <w:bottom w:val="single" w:sz="12" w:space="0" w:color="000000"/>
            </w:tcBorders>
            <w:vAlign w:val="center"/>
          </w:tcPr>
          <w:p w:rsidR="000B1E02" w:rsidRDefault="00B40E95" w:rsidP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Счет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№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___ </w:t>
            </w:r>
            <w:proofErr w:type="spellStart"/>
            <w:r>
              <w:rPr>
                <w:b/>
                <w:bCs/>
                <w:sz w:val="28"/>
                <w:szCs w:val="28"/>
              </w:rPr>
              <w:t>от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___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_______</w:t>
            </w:r>
            <w:r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  <w:lang w:val="ru-RU"/>
              </w:rPr>
              <w:t>___</w:t>
            </w:r>
            <w:r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0B1E02" w:rsidRDefault="000B1E02">
      <w:pPr>
        <w:spacing w:after="0" w:line="240" w:lineRule="auto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607"/>
      </w:tblGrid>
      <w:tr w:rsidR="000B1E02" w:rsidRPr="00B40E95">
        <w:tc>
          <w:tcPr>
            <w:tcW w:w="1500" w:type="dxa"/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Поставщик</w:t>
            </w:r>
            <w:proofErr w:type="spellEnd"/>
            <w:r>
              <w:t xml:space="preserve"> (</w:t>
            </w:r>
            <w:proofErr w:type="spellStart"/>
            <w:r>
              <w:t>Исполнитель</w:t>
            </w:r>
            <w:proofErr w:type="spellEnd"/>
            <w:r>
              <w:t>):</w:t>
            </w:r>
          </w:p>
        </w:tc>
        <w:tc>
          <w:tcPr>
            <w:tcW w:w="8800" w:type="dxa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</w:tr>
      <w:tr w:rsidR="000B1E02" w:rsidRPr="00B40E95">
        <w:tc>
          <w:tcPr>
            <w:tcW w:w="1500" w:type="dxa"/>
          </w:tcPr>
          <w:p w:rsidR="000B1E02" w:rsidRDefault="00B40E95">
            <w:pPr>
              <w:spacing w:after="0" w:line="240" w:lineRule="auto"/>
            </w:pPr>
            <w:proofErr w:type="spellStart"/>
            <w:r>
              <w:t>Покупатель</w:t>
            </w:r>
            <w:proofErr w:type="spellEnd"/>
            <w:r>
              <w:t xml:space="preserve"> (</w:t>
            </w:r>
            <w:proofErr w:type="spellStart"/>
            <w:r>
              <w:t>Заказчик</w:t>
            </w:r>
            <w:proofErr w:type="spellEnd"/>
            <w:r>
              <w:t>):</w:t>
            </w:r>
          </w:p>
        </w:tc>
        <w:tc>
          <w:tcPr>
            <w:tcW w:w="8800" w:type="dxa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</w:tr>
      <w:tr w:rsidR="000B1E02">
        <w:tc>
          <w:tcPr>
            <w:tcW w:w="1500" w:type="dxa"/>
          </w:tcPr>
          <w:p w:rsidR="000B1E02" w:rsidRDefault="00B40E95">
            <w:pPr>
              <w:spacing w:after="0" w:line="240" w:lineRule="auto"/>
            </w:pPr>
            <w:proofErr w:type="spellStart"/>
            <w:r>
              <w:t>Основание</w:t>
            </w:r>
            <w:proofErr w:type="spellEnd"/>
            <w:r>
              <w:t>:</w:t>
            </w:r>
          </w:p>
        </w:tc>
        <w:tc>
          <w:tcPr>
            <w:tcW w:w="8800" w:type="dxa"/>
          </w:tcPr>
          <w:p w:rsidR="000B1E02" w:rsidRDefault="000B1E02">
            <w:pPr>
              <w:spacing w:after="0" w:line="240" w:lineRule="auto"/>
            </w:pPr>
          </w:p>
        </w:tc>
      </w:tr>
    </w:tbl>
    <w:p w:rsidR="000B1E02" w:rsidRDefault="000B1E02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94"/>
        <w:gridCol w:w="5067"/>
        <w:gridCol w:w="983"/>
        <w:gridCol w:w="784"/>
        <w:gridCol w:w="1370"/>
        <w:gridCol w:w="1377"/>
      </w:tblGrid>
      <w:tr w:rsidR="000B1E02">
        <w:trPr>
          <w:trHeight w:val="400"/>
        </w:trPr>
        <w:tc>
          <w:tcPr>
            <w:tcW w:w="5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2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работ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услуг</w:t>
            </w:r>
            <w:proofErr w:type="spellEnd"/>
          </w:p>
        </w:tc>
        <w:tc>
          <w:tcPr>
            <w:tcW w:w="10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Кол-вo</w:t>
            </w:r>
            <w:proofErr w:type="spellEnd"/>
          </w:p>
        </w:tc>
        <w:tc>
          <w:tcPr>
            <w:tcW w:w="8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Ед</w:t>
            </w:r>
            <w:proofErr w:type="spellEnd"/>
          </w:p>
        </w:tc>
        <w:tc>
          <w:tcPr>
            <w:tcW w:w="14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Цена</w:t>
            </w:r>
            <w:proofErr w:type="spellEnd"/>
          </w:p>
        </w:tc>
        <w:tc>
          <w:tcPr>
            <w:tcW w:w="1400" w:type="dxa"/>
            <w:vAlign w:val="center"/>
          </w:tcPr>
          <w:p w:rsidR="000B1E02" w:rsidRDefault="00B40E95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</w:rPr>
              <w:t>Сумма</w:t>
            </w:r>
            <w:proofErr w:type="spellEnd"/>
          </w:p>
        </w:tc>
      </w:tr>
      <w:tr w:rsidR="000B1E02">
        <w:tc>
          <w:tcPr>
            <w:tcW w:w="500" w:type="dxa"/>
          </w:tcPr>
          <w:p w:rsidR="000B1E02" w:rsidRDefault="00B40E9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200" w:type="dxa"/>
          </w:tcPr>
          <w:p w:rsidR="000B1E02" w:rsidRPr="00B40E95" w:rsidRDefault="000B1E0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8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</w:tbl>
    <w:p w:rsidR="000B1E02" w:rsidRDefault="000B1E0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12" w:space="0" w:color="000000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50" w:type="dxa"/>
          <w:bottom w:w="10" w:type="dxa"/>
          <w:right w:w="50" w:type="dxa"/>
        </w:tblCellMar>
        <w:tblLook w:val="04A0" w:firstRow="1" w:lastRow="0" w:firstColumn="1" w:lastColumn="0" w:noHBand="0" w:noVBand="1"/>
      </w:tblPr>
      <w:tblGrid>
        <w:gridCol w:w="8733"/>
        <w:gridCol w:w="1372"/>
      </w:tblGrid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Итого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r>
              <w:rPr>
                <w:b/>
                <w:bCs/>
                <w:lang w:val="ru-RU"/>
              </w:rPr>
              <w:t>В том числе НДС</w:t>
            </w:r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0B1E02">
        <w:trPr>
          <w:trHeight w:val="200"/>
        </w:trPr>
        <w:tc>
          <w:tcPr>
            <w:tcW w:w="8900" w:type="dxa"/>
          </w:tcPr>
          <w:p w:rsidR="000B1E02" w:rsidRDefault="00B40E95">
            <w:pPr>
              <w:spacing w:after="0" w:line="240" w:lineRule="auto"/>
              <w:jc w:val="right"/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к </w:t>
            </w:r>
            <w:proofErr w:type="spellStart"/>
            <w:r>
              <w:rPr>
                <w:b/>
                <w:bCs/>
              </w:rPr>
              <w:t>оплате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400" w:type="dxa"/>
          </w:tcPr>
          <w:p w:rsidR="000B1E02" w:rsidRDefault="000B1E02">
            <w:pPr>
              <w:spacing w:after="0" w:line="240" w:lineRule="auto"/>
              <w:jc w:val="right"/>
            </w:pPr>
          </w:p>
        </w:tc>
      </w:tr>
      <w:tr w:rsidR="000B1E02" w:rsidRPr="004B685C">
        <w:trPr>
          <w:trHeight w:val="200"/>
        </w:trPr>
        <w:tc>
          <w:tcPr>
            <w:tcW w:w="10300" w:type="dxa"/>
            <w:gridSpan w:val="2"/>
          </w:tcPr>
          <w:p w:rsidR="00B40E95" w:rsidRDefault="00B40E95" w:rsidP="00B40E95">
            <w:pPr>
              <w:spacing w:after="0" w:line="240" w:lineRule="auto"/>
              <w:rPr>
                <w:lang w:val="ru-RU"/>
              </w:rPr>
            </w:pPr>
          </w:p>
          <w:p w:rsidR="000B1E02" w:rsidRPr="00B40E95" w:rsidRDefault="00B40E95" w:rsidP="00B40E95">
            <w:pPr>
              <w:spacing w:after="0" w:line="240" w:lineRule="auto"/>
              <w:rPr>
                <w:lang w:val="ru-RU"/>
              </w:rPr>
            </w:pPr>
            <w:r w:rsidRPr="00B40E95">
              <w:rPr>
                <w:lang w:val="ru-RU"/>
              </w:rPr>
              <w:t>Всего наименований</w:t>
            </w:r>
            <w:r w:rsidR="004B685C">
              <w:rPr>
                <w:lang w:val="ru-RU"/>
              </w:rPr>
              <w:t xml:space="preserve">  </w:t>
            </w:r>
            <w:proofErr w:type="gramStart"/>
            <w:r w:rsidR="004B685C">
              <w:rPr>
                <w:lang w:val="ru-RU"/>
              </w:rPr>
              <w:t xml:space="preserve">  ,</w:t>
            </w:r>
            <w:proofErr w:type="gramEnd"/>
            <w:r w:rsidR="004B685C">
              <w:rPr>
                <w:lang w:val="ru-RU"/>
              </w:rPr>
              <w:t xml:space="preserve"> на сумму     руб.</w:t>
            </w:r>
          </w:p>
        </w:tc>
      </w:tr>
      <w:tr w:rsidR="000B1E02" w:rsidRPr="004B685C">
        <w:trPr>
          <w:trHeight w:val="200"/>
        </w:trPr>
        <w:tc>
          <w:tcPr>
            <w:tcW w:w="10300" w:type="dxa"/>
            <w:gridSpan w:val="2"/>
          </w:tcPr>
          <w:p w:rsidR="000B1E02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Сумма прописью</w:t>
            </w:r>
          </w:p>
          <w:p w:rsidR="00B40E95" w:rsidRDefault="00B40E95">
            <w:pPr>
              <w:spacing w:after="0" w:line="240" w:lineRule="auto"/>
              <w:rPr>
                <w:b/>
                <w:bCs/>
                <w:lang w:val="ru-RU"/>
              </w:rPr>
            </w:pPr>
          </w:p>
          <w:p w:rsidR="00B40E95" w:rsidRPr="00B40E95" w:rsidRDefault="00B40E95" w:rsidP="00B40E9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Внимание!</w:t>
            </w:r>
          </w:p>
          <w:p w:rsidR="00B40E95" w:rsidRPr="00B40E95" w:rsidRDefault="00B40E95" w:rsidP="00B40E9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Оплата данного счета означает согласие с условиями поставки товара.</w:t>
            </w:r>
          </w:p>
          <w:p w:rsidR="00B40E95" w:rsidRPr="00B40E95" w:rsidRDefault="00B40E95" w:rsidP="00B40E9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Уведомление об оплате обязательно, в противном случае не гарантируется наличие товара на складе.</w:t>
            </w:r>
          </w:p>
          <w:p w:rsidR="00B40E95" w:rsidRPr="00B40E95" w:rsidRDefault="00B40E95" w:rsidP="00B40E95">
            <w:pPr>
              <w:spacing w:after="0" w:line="240" w:lineRule="auto"/>
              <w:rPr>
                <w:bCs/>
                <w:lang w:val="ru-RU"/>
              </w:rPr>
            </w:pPr>
            <w:r w:rsidRPr="00B40E95">
              <w:rPr>
                <w:bCs/>
                <w:lang w:val="ru-RU"/>
              </w:rPr>
              <w:t>Товар отпускается по факту прихода денег на р/с Поставщика, самовывозом, при наличии доверенности и паспорта.</w:t>
            </w:r>
          </w:p>
          <w:p w:rsidR="00B40E95" w:rsidRPr="00B40E95" w:rsidRDefault="00B40E95">
            <w:pPr>
              <w:spacing w:after="0" w:line="240" w:lineRule="auto"/>
              <w:rPr>
                <w:lang w:val="ru-RU"/>
              </w:rPr>
            </w:pPr>
          </w:p>
        </w:tc>
      </w:tr>
    </w:tbl>
    <w:p w:rsidR="000B1E02" w:rsidRPr="00B40E95" w:rsidRDefault="000B1E02">
      <w:pPr>
        <w:spacing w:after="0" w:line="240" w:lineRule="auto"/>
        <w:rPr>
          <w:lang w:val="ru-RU"/>
        </w:rPr>
      </w:pPr>
    </w:p>
    <w:p w:rsidR="00B40E95" w:rsidRDefault="00B40E95">
      <w:pPr>
        <w:rPr>
          <w:lang w:val="ru-RU"/>
        </w:rPr>
      </w:pPr>
    </w:p>
    <w:p w:rsidR="000B1E02" w:rsidRPr="00B40E95" w:rsidRDefault="00B40E95">
      <w:pPr>
        <w:rPr>
          <w:lang w:val="ru-RU"/>
        </w:rPr>
      </w:pPr>
      <w:r>
        <w:rPr>
          <w:lang w:val="ru-RU"/>
        </w:rPr>
        <w:t>Руководитель ________________________________ Бухгалтер __________________________________</w:t>
      </w:r>
    </w:p>
    <w:sectPr w:rsidR="000B1E02" w:rsidRPr="00B40E95" w:rsidSect="000B1E02">
      <w:pgSz w:w="11905" w:h="16837"/>
      <w:pgMar w:top="600" w:right="9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02"/>
    <w:rsid w:val="000B1E02"/>
    <w:rsid w:val="004B685C"/>
    <w:rsid w:val="00B40E95"/>
    <w:rsid w:val="00E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E87A-F549-480E-B65D-E0903B73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B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№ 996 от 28 июня 2018 г.</vt:lpstr>
    </vt:vector>
  </TitlesOfParts>
  <Manager/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№ 996 от 28 июня 2018 г.</dc:title>
  <dc:subject/>
  <dc:creator>user</dc:creator>
  <cp:keywords/>
  <dc:description/>
  <cp:lastModifiedBy>Admin</cp:lastModifiedBy>
  <cp:revision>4</cp:revision>
  <dcterms:created xsi:type="dcterms:W3CDTF">2018-07-15T16:27:00Z</dcterms:created>
  <dcterms:modified xsi:type="dcterms:W3CDTF">2018-07-15T20:52:00Z</dcterms:modified>
  <cp:category/>
</cp:coreProperties>
</file>